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DE" w:rsidRPr="00352642" w:rsidRDefault="00352642" w:rsidP="00352642">
      <w:pPr>
        <w:jc w:val="center"/>
        <w:rPr>
          <w:b/>
          <w:bCs/>
          <w:color w:val="222222"/>
          <w:sz w:val="32"/>
          <w:szCs w:val="32"/>
          <w:shd w:val="clear" w:color="auto" w:fill="FFFFFF"/>
        </w:rPr>
      </w:pPr>
      <w:r w:rsidRPr="00352642">
        <w:rPr>
          <w:b/>
          <w:bCs/>
          <w:color w:val="222222"/>
          <w:sz w:val="32"/>
          <w:szCs w:val="32"/>
          <w:shd w:val="clear" w:color="auto" w:fill="FFFFFF"/>
        </w:rPr>
        <w:t>Helpline for Ph.D. Admissions-2024</w:t>
      </w:r>
    </w:p>
    <w:p w:rsidR="00352642" w:rsidRDefault="00352642" w:rsidP="00352642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</w:p>
    <w:p w:rsidR="00352642" w:rsidRDefault="00352642" w:rsidP="00352642">
      <w:pPr>
        <w:rPr>
          <w:color w:val="222222"/>
          <w:sz w:val="28"/>
          <w:szCs w:val="28"/>
          <w:shd w:val="clear" w:color="auto" w:fill="FFFFFF"/>
        </w:rPr>
      </w:pPr>
    </w:p>
    <w:p w:rsidR="00352642" w:rsidRDefault="00352642" w:rsidP="00352642">
      <w:pPr>
        <w:rPr>
          <w:color w:val="222222"/>
          <w:sz w:val="28"/>
          <w:szCs w:val="28"/>
          <w:shd w:val="clear" w:color="auto" w:fill="FFFFFF"/>
        </w:rPr>
      </w:pPr>
    </w:p>
    <w:p w:rsidR="00352642" w:rsidRPr="00352642" w:rsidRDefault="00352642" w:rsidP="00352642">
      <w:pPr>
        <w:jc w:val="both"/>
        <w:rPr>
          <w:rFonts w:asciiTheme="majorHAnsi" w:hAnsiTheme="majorHAnsi"/>
          <w:color w:val="222222"/>
          <w:sz w:val="28"/>
          <w:szCs w:val="28"/>
          <w:shd w:val="clear" w:color="auto" w:fill="FFFFFF"/>
        </w:rPr>
      </w:pPr>
      <w:r w:rsidRPr="00352642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>For any technical or payment issues facing candidates</w:t>
      </w:r>
      <w:r w:rsidRPr="00352642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 </w:t>
      </w:r>
      <w:r w:rsidRPr="00352642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>while applying online for Ph.D. admissions at the institute,</w:t>
      </w:r>
      <w:r w:rsidRPr="00352642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 Candidates can contact on the below mentioned contact number and email.</w:t>
      </w:r>
    </w:p>
    <w:p w:rsidR="00352642" w:rsidRPr="00352642" w:rsidRDefault="00352642" w:rsidP="0035264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Calibri"/>
          <w:color w:val="222222"/>
          <w:lang w:eastAsia="en-IN"/>
        </w:rPr>
      </w:pPr>
      <w:r w:rsidRPr="00352642">
        <w:rPr>
          <w:rFonts w:asciiTheme="majorHAnsi" w:eastAsia="Times New Roman" w:hAnsiTheme="majorHAnsi" w:cs="Times New Roman"/>
          <w:color w:val="222222"/>
          <w:sz w:val="28"/>
          <w:szCs w:val="28"/>
          <w:lang w:eastAsia="en-IN"/>
        </w:rPr>
        <w:t>Mobile Number: 6005074778</w:t>
      </w:r>
    </w:p>
    <w:p w:rsidR="00352642" w:rsidRPr="00352642" w:rsidRDefault="00352642" w:rsidP="0035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IN"/>
        </w:rPr>
      </w:pPr>
      <w:r w:rsidRPr="00352642"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  <w:t>Email: </w:t>
      </w:r>
      <w:hyperlink r:id="rId5" w:tgtFrame="_blank" w:history="1">
        <w:r w:rsidRPr="0035264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en-IN"/>
          </w:rPr>
          <w:t>mis.srinagar@iitms.co.in</w:t>
        </w:r>
      </w:hyperlink>
    </w:p>
    <w:p w:rsidR="00352642" w:rsidRPr="00352642" w:rsidRDefault="00352642" w:rsidP="003526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IN"/>
        </w:rPr>
      </w:pPr>
      <w:r w:rsidRPr="00352642"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  <w:t> </w:t>
      </w:r>
    </w:p>
    <w:p w:rsidR="00352642" w:rsidRDefault="00352642" w:rsidP="00352642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  <w:r w:rsidRPr="00352642"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  <w:t> </w:t>
      </w:r>
    </w:p>
    <w:p w:rsidR="00352642" w:rsidRDefault="00352642" w:rsidP="00352642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</w:p>
    <w:p w:rsidR="00352642" w:rsidRDefault="00352642" w:rsidP="00352642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</w:pPr>
    </w:p>
    <w:p w:rsidR="00352642" w:rsidRPr="00352642" w:rsidRDefault="00352642" w:rsidP="00352642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222222"/>
          <w:lang w:eastAsia="en-IN"/>
        </w:rPr>
      </w:pPr>
      <w:r w:rsidRPr="00352642">
        <w:rPr>
          <w:rFonts w:ascii="Times New Roman" w:eastAsia="Times New Roman" w:hAnsi="Times New Roman" w:cs="Times New Roman"/>
          <w:color w:val="222222"/>
          <w:sz w:val="28"/>
          <w:szCs w:val="28"/>
          <w:lang w:eastAsia="en-IN"/>
        </w:rPr>
        <w:t>Associate Dean Academic Affairs</w:t>
      </w:r>
    </w:p>
    <w:p w:rsidR="00352642" w:rsidRDefault="00352642" w:rsidP="00352642">
      <w:bookmarkStart w:id="0" w:name="_GoBack"/>
      <w:bookmarkEnd w:id="0"/>
    </w:p>
    <w:sectPr w:rsidR="00352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DD"/>
    <w:rsid w:val="00352642"/>
    <w:rsid w:val="006528DE"/>
    <w:rsid w:val="00A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6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2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s.srinagar@iitms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Ravesa Akhter</dc:creator>
  <cp:keywords/>
  <dc:description/>
  <cp:lastModifiedBy>Ravesa Akhter</cp:lastModifiedBy>
  <cp:revision>2</cp:revision>
  <dcterms:created xsi:type="dcterms:W3CDTF">2024-07-01T06:47:00Z</dcterms:created>
  <dcterms:modified xsi:type="dcterms:W3CDTF">2024-07-01T06:53:00Z</dcterms:modified>
</cp:coreProperties>
</file>